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A95BFE" w:rsidRPr="007C569C">
        <w:rPr>
          <w:szCs w:val="28"/>
        </w:rPr>
        <w:t>, границ разработки проекта межевания территории</w:t>
      </w:r>
      <w:r w:rsidR="00DD7930">
        <w:rPr>
          <w:szCs w:val="28"/>
        </w:rPr>
        <w:t xml:space="preserve"> и красных линий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234E66" w:rsidTr="008C0F01">
        <w:tc>
          <w:tcPr>
            <w:tcW w:w="9519" w:type="dxa"/>
            <w:gridSpan w:val="3"/>
          </w:tcPr>
          <w:p w:rsidR="00234E66" w:rsidRPr="00804988" w:rsidRDefault="00234E66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Каталог коорди</w:t>
            </w:r>
            <w:r w:rsidR="00DD560B" w:rsidRPr="00804988">
              <w:rPr>
                <w:szCs w:val="28"/>
              </w:rPr>
              <w:t xml:space="preserve">нат границ земельного участка </w:t>
            </w:r>
            <w:r w:rsidRPr="00804988">
              <w:rPr>
                <w:szCs w:val="28"/>
              </w:rPr>
              <w:t xml:space="preserve">:ЗУ1 </w:t>
            </w:r>
            <w:r w:rsidR="00DD7930">
              <w:rPr>
                <w:szCs w:val="28"/>
              </w:rPr>
              <w:t>(1 вариант)</w:t>
            </w:r>
          </w:p>
        </w:tc>
      </w:tr>
      <w:tr w:rsidR="0097110E" w:rsidTr="008C0F01">
        <w:trPr>
          <w:trHeight w:val="561"/>
        </w:trPr>
        <w:tc>
          <w:tcPr>
            <w:tcW w:w="3085" w:type="dxa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433635.99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2216732.66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н2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433618.74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2216735.85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433581.59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2216738.10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н4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433581.30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2216728.21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433601.62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2216704.16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н6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433611.44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2216704.40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н7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433635.92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2216723.71</w:t>
            </w:r>
          </w:p>
        </w:tc>
      </w:tr>
      <w:tr w:rsidR="00DD7930" w:rsidTr="00DD7930">
        <w:tc>
          <w:tcPr>
            <w:tcW w:w="9519" w:type="dxa"/>
            <w:gridSpan w:val="3"/>
            <w:vAlign w:val="bottom"/>
          </w:tcPr>
          <w:p w:rsidR="00DD7930" w:rsidRPr="001F12EF" w:rsidRDefault="00DD7930" w:rsidP="00DD7930">
            <w:pPr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Внутренняя граница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433592.24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2216719.61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н9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433592.93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2216734.3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433604.93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2216734.15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433604.88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2216730.15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433610.38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2216729.78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н13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433610.36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2216727.88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н14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433617.35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2216727.80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н15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433617.20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2216716.29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н16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433614.92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2216716.32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н17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433614.63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2216710.26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н18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433605.64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2216710.68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н19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433605.88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2216715.67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н20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433599.38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2216715.98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н21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433599.54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2216719.27</w:t>
            </w:r>
          </w:p>
        </w:tc>
      </w:tr>
      <w:tr w:rsidR="007331F6" w:rsidTr="008C0F01">
        <w:tc>
          <w:tcPr>
            <w:tcW w:w="9519" w:type="dxa"/>
            <w:gridSpan w:val="3"/>
          </w:tcPr>
          <w:p w:rsidR="007331F6" w:rsidRPr="00804988" w:rsidRDefault="007331F6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DD7930">
              <w:rPr>
                <w:szCs w:val="28"/>
              </w:rPr>
              <w:t>848</w:t>
            </w:r>
            <w:r w:rsidR="003377DD" w:rsidRPr="00804988">
              <w:rPr>
                <w:szCs w:val="28"/>
              </w:rPr>
              <w:t xml:space="preserve"> </w:t>
            </w:r>
            <w:r w:rsidRPr="00804988">
              <w:rPr>
                <w:szCs w:val="28"/>
              </w:rPr>
              <w:t>кв.м</w:t>
            </w:r>
            <w:r w:rsidR="008A5B8A" w:rsidRPr="00804988">
              <w:rPr>
                <w:szCs w:val="28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:ЗУ1 </w:t>
            </w:r>
            <w:r>
              <w:rPr>
                <w:szCs w:val="28"/>
              </w:rPr>
              <w:t>(2 вариант)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433635.99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2216732.66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н2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433618.74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2216735.85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433581.59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2216738.10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н4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433581.30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2216728.21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433601.62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2216704.16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н6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433611.44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2216704.40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н7</w:t>
            </w:r>
          </w:p>
        </w:tc>
        <w:tc>
          <w:tcPr>
            <w:tcW w:w="2693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433635.92</w:t>
            </w:r>
          </w:p>
        </w:tc>
        <w:tc>
          <w:tcPr>
            <w:tcW w:w="3741" w:type="dxa"/>
            <w:vAlign w:val="bottom"/>
          </w:tcPr>
          <w:p w:rsidR="00DD7930" w:rsidRPr="00DD7930" w:rsidRDefault="00DD7930" w:rsidP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2216723.71</w:t>
            </w:r>
          </w:p>
        </w:tc>
      </w:tr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1257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433643.56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2216731.27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433634.04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2216744.94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433564.09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2216749.18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433546.21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2216743.67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433558.66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2216730.74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433604.80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2216677.17</w:t>
            </w:r>
          </w:p>
        </w:tc>
      </w:tr>
      <w:tr w:rsidR="00193FA7" w:rsidTr="00DD7930">
        <w:tc>
          <w:tcPr>
            <w:tcW w:w="3085" w:type="dxa"/>
            <w:vAlign w:val="bottom"/>
          </w:tcPr>
          <w:p w:rsidR="00193FA7" w:rsidRPr="00DD7930" w:rsidRDefault="00193FA7" w:rsidP="00193FA7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433609.64</w:t>
            </w:r>
          </w:p>
        </w:tc>
        <w:tc>
          <w:tcPr>
            <w:tcW w:w="3741" w:type="dxa"/>
            <w:vAlign w:val="bottom"/>
          </w:tcPr>
          <w:p w:rsidR="00193FA7" w:rsidRPr="00DD7930" w:rsidRDefault="00193FA7" w:rsidP="00193FA7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2216694.68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красных линий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433643.56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2216731.27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433618.74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2216735.85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433581.58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2216738.10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433581.30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2216728.21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433609.64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2216694.68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433604.80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2216677.17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433558.66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2216730.74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433546.21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2216743.67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433564.09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2216749.18</w:t>
            </w:r>
          </w:p>
        </w:tc>
      </w:tr>
      <w:tr w:rsidR="00DD7930" w:rsidTr="00DD7930">
        <w:tc>
          <w:tcPr>
            <w:tcW w:w="3085" w:type="dxa"/>
            <w:vAlign w:val="bottom"/>
          </w:tcPr>
          <w:p w:rsidR="00DD7930" w:rsidRPr="00DD7930" w:rsidRDefault="00DD7930">
            <w:pPr>
              <w:jc w:val="right"/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433634.04</w:t>
            </w:r>
          </w:p>
        </w:tc>
        <w:tc>
          <w:tcPr>
            <w:tcW w:w="3741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2216744.94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Pr="001F12EF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296091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D7930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296091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DD7930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D7930" w:rsidRPr="00B515DA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D7930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D7930" w:rsidRPr="00816C65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29609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Кол.уч</w:t>
                  </w: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D7930" w:rsidRPr="00AC1829" w:rsidRDefault="00296091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193FA7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4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193FA7">
                    <w:rPr>
                      <w:b/>
                      <w:i/>
                      <w:noProof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29609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BB4AC2">
                    <w:rPr>
                      <w:sz w:val="16"/>
                      <w:szCs w:val="16"/>
                    </w:rPr>
                    <w:t>Кол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уч</w:t>
                  </w: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DD7930" w:rsidRPr="00AC1829" w:rsidRDefault="00296091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D7930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193FA7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DD7930" w:rsidRPr="00DD7930" w:rsidRDefault="00DD7930" w:rsidP="00DD7930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DD7930">
                    <w:rPr>
                      <w:b/>
                      <w:color w:val="000000"/>
                      <w:sz w:val="22"/>
                      <w:szCs w:val="22"/>
                    </w:rPr>
                    <w:t>Проект межевания территории в районе земельных участков по ул. Мелиоративной, 11б в Трусовском районе г. Астрахани</w:t>
                  </w:r>
                </w:p>
                <w:p w:rsidR="00DD7930" w:rsidRPr="00DD7930" w:rsidRDefault="00DD7930" w:rsidP="00DD793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DD7930" w:rsidRPr="00D53554" w:rsidRDefault="00DD7930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DD7930" w:rsidRPr="00BB4AC2" w:rsidRDefault="00DD7930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DD7930" w:rsidRPr="001A14F6" w:rsidRDefault="00DD7930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DD7930" w:rsidRPr="006F3245" w:rsidRDefault="00DF13C9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DD7930" w:rsidRPr="00BB4AC2" w:rsidRDefault="00DD7930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DD7930" w:rsidRPr="00D53554" w:rsidRDefault="00DD7930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D7930" w:rsidRPr="00D53554" w:rsidRDefault="00DD7930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DD7930" w:rsidRPr="00AD2214" w:rsidRDefault="00DD7930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DD7930" w:rsidRPr="00BB4AC2" w:rsidRDefault="00DD7930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DD7930" w:rsidRDefault="00DD7930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D7930" w:rsidRPr="00D90941" w:rsidRDefault="00DD7930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3FA7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6091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A083C-A2EF-44F9-A3E4-9D80B391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204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cp:lastPrinted>2022-05-20T12:08:00Z</cp:lastPrinted>
  <dcterms:created xsi:type="dcterms:W3CDTF">2021-07-11T11:48:00Z</dcterms:created>
  <dcterms:modified xsi:type="dcterms:W3CDTF">2022-05-20T13:28:00Z</dcterms:modified>
</cp:coreProperties>
</file>